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4C" w:rsidRPr="008C11BB" w:rsidRDefault="00D3224C">
      <w:pPr>
        <w:rPr>
          <w:b/>
        </w:rPr>
      </w:pPr>
      <w:r w:rsidRPr="008C11BB">
        <w:rPr>
          <w:rFonts w:hint="eastAsia"/>
          <w:b/>
        </w:rPr>
        <w:t>公司简介：</w:t>
      </w:r>
    </w:p>
    <w:p w:rsidR="0096329D" w:rsidRDefault="0096329D" w:rsidP="0096329D">
      <w:pPr>
        <w:ind w:firstLineChars="177" w:firstLine="425"/>
        <w:rPr>
          <w:sz w:val="24"/>
        </w:rPr>
      </w:pPr>
      <w:r w:rsidRPr="0096329D">
        <w:rPr>
          <w:rFonts w:hint="eastAsia"/>
          <w:sz w:val="24"/>
        </w:rPr>
        <w:t>航天科工智</w:t>
      </w:r>
      <w:proofErr w:type="gramStart"/>
      <w:r w:rsidRPr="0096329D">
        <w:rPr>
          <w:rFonts w:hint="eastAsia"/>
          <w:sz w:val="24"/>
        </w:rPr>
        <w:t>慧产业</w:t>
      </w:r>
      <w:proofErr w:type="gramEnd"/>
      <w:r w:rsidRPr="0096329D">
        <w:rPr>
          <w:rFonts w:hint="eastAsia"/>
          <w:sz w:val="24"/>
        </w:rPr>
        <w:t>发展有限公司（简称：航天智慧产业公司）由中国航天科工集团公司（简称：航天科工集团）及其下属单位、北京金融街投资（集团）有限公司、北京金融</w:t>
      </w:r>
      <w:proofErr w:type="gramStart"/>
      <w:r w:rsidRPr="0096329D">
        <w:rPr>
          <w:rFonts w:hint="eastAsia"/>
          <w:sz w:val="24"/>
        </w:rPr>
        <w:t>街资本</w:t>
      </w:r>
      <w:proofErr w:type="gramEnd"/>
      <w:r w:rsidRPr="0096329D">
        <w:rPr>
          <w:rFonts w:hint="eastAsia"/>
          <w:sz w:val="24"/>
        </w:rPr>
        <w:t>运营中心共同出资</w:t>
      </w:r>
      <w:r w:rsidRPr="0096329D">
        <w:rPr>
          <w:rFonts w:hint="eastAsia"/>
          <w:sz w:val="24"/>
        </w:rPr>
        <w:t>10</w:t>
      </w:r>
      <w:r w:rsidRPr="0096329D">
        <w:rPr>
          <w:rFonts w:hint="eastAsia"/>
          <w:sz w:val="24"/>
        </w:rPr>
        <w:t>亿元联合组建的国有全资高科技企业，是航天科工集团智慧产业的抓总平台，致力于自主可控信息化技术研究开发，提供智慧城市咨询、规划、设计、建设和运营等全生命周期的综合性保障服务。</w:t>
      </w:r>
    </w:p>
    <w:p w:rsidR="0096329D" w:rsidRPr="0096329D" w:rsidRDefault="0096329D" w:rsidP="0096329D">
      <w:pPr>
        <w:ind w:firstLineChars="177" w:firstLine="425"/>
        <w:rPr>
          <w:sz w:val="24"/>
        </w:rPr>
      </w:pPr>
      <w:r w:rsidRPr="0096329D">
        <w:rPr>
          <w:rFonts w:hint="eastAsia"/>
          <w:sz w:val="24"/>
        </w:rPr>
        <w:t>航天智慧产业公司秉承航天系统工程理论，致力于成为“国内外一流的智慧城市综合服务商”，目前已与国内外</w:t>
      </w:r>
      <w:r w:rsidRPr="0096329D">
        <w:rPr>
          <w:rFonts w:hint="eastAsia"/>
          <w:sz w:val="24"/>
        </w:rPr>
        <w:t>30</w:t>
      </w:r>
      <w:r w:rsidRPr="0096329D">
        <w:rPr>
          <w:rFonts w:hint="eastAsia"/>
          <w:sz w:val="24"/>
        </w:rPr>
        <w:t>多个城市（城区）建立了实质合作关系。航天智慧产业公司具有复杂信息化工程的顶层规划、设计、研发、实施及运营总体能力，行业领域业务专家</w:t>
      </w:r>
      <w:proofErr w:type="gramStart"/>
      <w:r w:rsidRPr="0096329D">
        <w:rPr>
          <w:rFonts w:hint="eastAsia"/>
          <w:sz w:val="24"/>
        </w:rPr>
        <w:t>级理解</w:t>
      </w:r>
      <w:proofErr w:type="gramEnd"/>
      <w:r w:rsidRPr="0096329D">
        <w:rPr>
          <w:rFonts w:hint="eastAsia"/>
          <w:sz w:val="24"/>
        </w:rPr>
        <w:t>能力，多专业、多学科、综合性研发能力。</w:t>
      </w:r>
    </w:p>
    <w:p w:rsidR="0096329D" w:rsidRDefault="0096329D" w:rsidP="0096329D">
      <w:pPr>
        <w:rPr>
          <w:sz w:val="24"/>
        </w:rPr>
      </w:pPr>
      <w:r w:rsidRPr="0096329D">
        <w:rPr>
          <w:rFonts w:hint="eastAsia"/>
          <w:sz w:val="24"/>
        </w:rPr>
        <w:t>近五年，航天科工智</w:t>
      </w:r>
      <w:proofErr w:type="gramStart"/>
      <w:r w:rsidRPr="0096329D">
        <w:rPr>
          <w:rFonts w:hint="eastAsia"/>
          <w:sz w:val="24"/>
        </w:rPr>
        <w:t>慧产业</w:t>
      </w:r>
      <w:proofErr w:type="gramEnd"/>
      <w:r w:rsidRPr="0096329D">
        <w:rPr>
          <w:rFonts w:hint="eastAsia"/>
          <w:sz w:val="24"/>
        </w:rPr>
        <w:t>公司及其团队承担并圆满完成了一系列国家级重大信息化工程的规划、设计、研发、实施及运维工作，积累了丰富的复杂信息化工程的实施经验。重大项目包括北京奥运安保科技系统、上海</w:t>
      </w:r>
      <w:proofErr w:type="gramStart"/>
      <w:r w:rsidRPr="0096329D">
        <w:rPr>
          <w:rFonts w:hint="eastAsia"/>
          <w:sz w:val="24"/>
        </w:rPr>
        <w:t>世</w:t>
      </w:r>
      <w:proofErr w:type="gramEnd"/>
      <w:r w:rsidRPr="0096329D">
        <w:rPr>
          <w:rFonts w:hint="eastAsia"/>
          <w:sz w:val="24"/>
        </w:rPr>
        <w:t>博会园区安全控制系统等。</w:t>
      </w:r>
    </w:p>
    <w:p w:rsidR="0096329D" w:rsidRPr="0096329D" w:rsidRDefault="0096329D" w:rsidP="0096329D">
      <w:pPr>
        <w:ind w:firstLineChars="177" w:firstLine="425"/>
        <w:rPr>
          <w:sz w:val="24"/>
        </w:rPr>
      </w:pPr>
      <w:r w:rsidRPr="0096329D">
        <w:rPr>
          <w:rFonts w:hint="eastAsia"/>
          <w:sz w:val="24"/>
        </w:rPr>
        <w:t>航天智慧产业公司目前拥有三家子公司、三家分公司及十余个事业部。其中三家子公司分别为苏州航天系统工程有限公司、宁波航天智慧信息科技有限公司、浙江广信智慧建筑研究院有限公司。三家分公司分别是徐州分公司、沈阳分公司、呼和浩特分公司。公司北京总部设有研发中心、工程项目中心、业务发展中心、智能交通事业部、智慧环保事业部、智慧社管事业部、移动应用事业部等十余个业务与职能管理部门。</w:t>
      </w:r>
    </w:p>
    <w:p w:rsidR="00D3224C" w:rsidRDefault="0096329D" w:rsidP="0096329D">
      <w:pPr>
        <w:ind w:firstLineChars="177" w:firstLine="425"/>
        <w:rPr>
          <w:sz w:val="24"/>
        </w:rPr>
      </w:pPr>
      <w:r w:rsidRPr="0096329D">
        <w:rPr>
          <w:rFonts w:hint="eastAsia"/>
          <w:sz w:val="24"/>
        </w:rPr>
        <w:t>2016</w:t>
      </w:r>
      <w:r w:rsidRPr="0096329D">
        <w:rPr>
          <w:rFonts w:hint="eastAsia"/>
          <w:sz w:val="24"/>
        </w:rPr>
        <w:t>年，公司将投资设立上海子公司和成都子公司，并收购一家五亿元以上产值公司，全面打造智慧城市综合解决方案及创新研究，全产业</w:t>
      </w:r>
      <w:proofErr w:type="gramStart"/>
      <w:r w:rsidRPr="0096329D">
        <w:rPr>
          <w:rFonts w:hint="eastAsia"/>
          <w:sz w:val="24"/>
        </w:rPr>
        <w:t>链创新</w:t>
      </w:r>
      <w:proofErr w:type="gramEnd"/>
      <w:r w:rsidRPr="0096329D">
        <w:rPr>
          <w:rFonts w:hint="eastAsia"/>
          <w:sz w:val="24"/>
        </w:rPr>
        <w:t>布局。</w:t>
      </w:r>
    </w:p>
    <w:p w:rsidR="00260842" w:rsidRDefault="00260842" w:rsidP="00D3224C">
      <w:pPr>
        <w:rPr>
          <w:sz w:val="24"/>
        </w:rPr>
      </w:pPr>
    </w:p>
    <w:p w:rsidR="00D3224C" w:rsidRPr="00D127A1" w:rsidRDefault="00107F94" w:rsidP="00D3224C">
      <w:pPr>
        <w:rPr>
          <w:b/>
          <w:sz w:val="24"/>
        </w:rPr>
      </w:pPr>
      <w:r w:rsidRPr="00D127A1">
        <w:rPr>
          <w:rFonts w:hint="eastAsia"/>
          <w:b/>
          <w:sz w:val="24"/>
        </w:rPr>
        <w:t>岗位需求</w:t>
      </w:r>
      <w:r w:rsidR="00D3224C" w:rsidRPr="00D127A1">
        <w:rPr>
          <w:rFonts w:hint="eastAsia"/>
          <w:b/>
          <w:sz w:val="24"/>
        </w:rPr>
        <w:t>：</w:t>
      </w:r>
      <w:r w:rsidR="008F007D" w:rsidRPr="00D127A1">
        <w:rPr>
          <w:rFonts w:hint="eastAsia"/>
          <w:b/>
          <w:sz w:val="24"/>
        </w:rPr>
        <w:t>大数据高级研发工程师</w:t>
      </w:r>
    </w:p>
    <w:p w:rsidR="00D3224C" w:rsidRPr="00D3224C" w:rsidRDefault="00D3224C" w:rsidP="00D3224C">
      <w:pPr>
        <w:rPr>
          <w:sz w:val="24"/>
        </w:rPr>
      </w:pPr>
      <w:r w:rsidRPr="00D3224C">
        <w:rPr>
          <w:rFonts w:hint="eastAsia"/>
          <w:sz w:val="24"/>
        </w:rPr>
        <w:t>1</w:t>
      </w:r>
      <w:r w:rsidRPr="00D3224C">
        <w:rPr>
          <w:rFonts w:hint="eastAsia"/>
          <w:sz w:val="24"/>
        </w:rPr>
        <w:t>、计算机软件、信息管理与信息系统、应用数学等相关专业博士。</w:t>
      </w:r>
    </w:p>
    <w:p w:rsidR="00D3224C" w:rsidRPr="00D3224C" w:rsidRDefault="00D3224C" w:rsidP="00D3224C">
      <w:pPr>
        <w:rPr>
          <w:sz w:val="24"/>
        </w:rPr>
      </w:pPr>
      <w:r w:rsidRPr="00D3224C">
        <w:rPr>
          <w:rFonts w:hint="eastAsia"/>
          <w:sz w:val="24"/>
        </w:rPr>
        <w:t>2</w:t>
      </w:r>
      <w:r w:rsidRPr="00D3224C">
        <w:rPr>
          <w:rFonts w:hint="eastAsia"/>
          <w:sz w:val="24"/>
        </w:rPr>
        <w:t>、熟悉大数据相关技术，有大数据项目开发经验为佳。</w:t>
      </w:r>
    </w:p>
    <w:p w:rsidR="00D3224C" w:rsidRPr="00D3224C" w:rsidRDefault="00D3224C" w:rsidP="00D3224C">
      <w:pPr>
        <w:rPr>
          <w:sz w:val="24"/>
        </w:rPr>
      </w:pPr>
      <w:r w:rsidRPr="00D3224C">
        <w:rPr>
          <w:rFonts w:hint="eastAsia"/>
          <w:sz w:val="24"/>
        </w:rPr>
        <w:t>3</w:t>
      </w:r>
      <w:r w:rsidRPr="00D3224C">
        <w:rPr>
          <w:rFonts w:hint="eastAsia"/>
          <w:sz w:val="24"/>
        </w:rPr>
        <w:t>、熟悉信息资源管理理论。</w:t>
      </w:r>
    </w:p>
    <w:p w:rsidR="00D3224C" w:rsidRPr="00D3224C" w:rsidRDefault="00D3224C" w:rsidP="00D3224C">
      <w:pPr>
        <w:rPr>
          <w:sz w:val="24"/>
        </w:rPr>
      </w:pPr>
      <w:r w:rsidRPr="00D3224C">
        <w:rPr>
          <w:rFonts w:hint="eastAsia"/>
          <w:sz w:val="24"/>
        </w:rPr>
        <w:t>4</w:t>
      </w:r>
      <w:r w:rsidRPr="00D3224C">
        <w:rPr>
          <w:rFonts w:hint="eastAsia"/>
          <w:sz w:val="24"/>
        </w:rPr>
        <w:t>、熟悉数据仓库及常用各种数据库管理系统。</w:t>
      </w:r>
    </w:p>
    <w:p w:rsidR="00D3224C" w:rsidRPr="00D3224C" w:rsidRDefault="00D3224C" w:rsidP="00D3224C">
      <w:pPr>
        <w:rPr>
          <w:sz w:val="24"/>
        </w:rPr>
      </w:pPr>
      <w:r w:rsidRPr="00D3224C">
        <w:rPr>
          <w:rFonts w:hint="eastAsia"/>
          <w:sz w:val="24"/>
        </w:rPr>
        <w:lastRenderedPageBreak/>
        <w:t>5</w:t>
      </w:r>
      <w:r w:rsidRPr="00D3224C">
        <w:rPr>
          <w:rFonts w:hint="eastAsia"/>
          <w:sz w:val="24"/>
        </w:rPr>
        <w:t>、熟悉</w:t>
      </w:r>
      <w:r w:rsidRPr="00D3224C">
        <w:rPr>
          <w:rFonts w:hint="eastAsia"/>
          <w:sz w:val="24"/>
        </w:rPr>
        <w:t>Java</w:t>
      </w:r>
      <w:r w:rsidRPr="00D3224C">
        <w:rPr>
          <w:rFonts w:hint="eastAsia"/>
          <w:sz w:val="24"/>
        </w:rPr>
        <w:t>语言。</w:t>
      </w:r>
    </w:p>
    <w:p w:rsidR="00D3224C" w:rsidRPr="00D3224C" w:rsidRDefault="00D3224C" w:rsidP="00D3224C">
      <w:pPr>
        <w:rPr>
          <w:sz w:val="24"/>
        </w:rPr>
      </w:pPr>
      <w:r w:rsidRPr="00D3224C">
        <w:rPr>
          <w:rFonts w:hint="eastAsia"/>
          <w:sz w:val="24"/>
        </w:rPr>
        <w:t>6</w:t>
      </w:r>
      <w:r w:rsidRPr="00D3224C">
        <w:rPr>
          <w:rFonts w:hint="eastAsia"/>
          <w:sz w:val="24"/>
        </w:rPr>
        <w:t>、有实际项目开发经验为佳。</w:t>
      </w:r>
    </w:p>
    <w:p w:rsidR="00D3224C" w:rsidRPr="00D3224C" w:rsidRDefault="00D3224C">
      <w:pPr>
        <w:rPr>
          <w:sz w:val="24"/>
        </w:rPr>
      </w:pPr>
    </w:p>
    <w:p w:rsidR="00D902AD" w:rsidRPr="00D127A1" w:rsidRDefault="00916398">
      <w:pPr>
        <w:rPr>
          <w:b/>
          <w:sz w:val="24"/>
        </w:rPr>
      </w:pPr>
      <w:r w:rsidRPr="00D127A1">
        <w:rPr>
          <w:rFonts w:hint="eastAsia"/>
          <w:b/>
          <w:sz w:val="24"/>
        </w:rPr>
        <w:t>岗位职责：</w:t>
      </w:r>
    </w:p>
    <w:p w:rsidR="00916398" w:rsidRPr="00D3224C" w:rsidRDefault="00916398" w:rsidP="00916398">
      <w:pPr>
        <w:rPr>
          <w:sz w:val="24"/>
        </w:rPr>
      </w:pPr>
      <w:r w:rsidRPr="00D3224C">
        <w:rPr>
          <w:rFonts w:hint="eastAsia"/>
          <w:sz w:val="24"/>
        </w:rPr>
        <w:t>1</w:t>
      </w:r>
      <w:r w:rsidRPr="00D3224C">
        <w:rPr>
          <w:rFonts w:hint="eastAsia"/>
          <w:sz w:val="24"/>
        </w:rPr>
        <w:t>、研究大数据应在智慧城市中的应用解决方案或结合业务应用的大数据技术实现方案</w:t>
      </w:r>
      <w:r w:rsidR="007B64FD" w:rsidRPr="00D3224C">
        <w:rPr>
          <w:rFonts w:hint="eastAsia"/>
          <w:sz w:val="24"/>
        </w:rPr>
        <w:t>。</w:t>
      </w:r>
    </w:p>
    <w:p w:rsidR="003C7CB6" w:rsidRPr="00D3224C" w:rsidRDefault="003C7CB6" w:rsidP="003C7CB6">
      <w:pPr>
        <w:rPr>
          <w:sz w:val="24"/>
        </w:rPr>
      </w:pPr>
      <w:r w:rsidRPr="00D3224C">
        <w:rPr>
          <w:rFonts w:hint="eastAsia"/>
          <w:sz w:val="24"/>
        </w:rPr>
        <w:t>2</w:t>
      </w:r>
      <w:r w:rsidRPr="00D3224C">
        <w:rPr>
          <w:rFonts w:hint="eastAsia"/>
          <w:sz w:val="24"/>
        </w:rPr>
        <w:t>、负责大数据平台的设计、开发</w:t>
      </w:r>
      <w:r w:rsidR="007B64FD" w:rsidRPr="00D3224C">
        <w:rPr>
          <w:rFonts w:hint="eastAsia"/>
          <w:sz w:val="24"/>
        </w:rPr>
        <w:t>与优化。</w:t>
      </w:r>
    </w:p>
    <w:p w:rsidR="00916398" w:rsidRPr="00D3224C" w:rsidRDefault="003C7CB6" w:rsidP="00916398">
      <w:pPr>
        <w:rPr>
          <w:sz w:val="24"/>
        </w:rPr>
      </w:pPr>
      <w:r w:rsidRPr="00D3224C">
        <w:rPr>
          <w:rFonts w:hint="eastAsia"/>
          <w:sz w:val="24"/>
        </w:rPr>
        <w:t>3</w:t>
      </w:r>
      <w:r w:rsidR="00916398" w:rsidRPr="00D3224C">
        <w:rPr>
          <w:rFonts w:hint="eastAsia"/>
          <w:sz w:val="24"/>
        </w:rPr>
        <w:t>、开发具有数据分析、数据挖掘能力的创新型产品</w:t>
      </w:r>
      <w:r w:rsidR="007B64FD" w:rsidRPr="00D3224C">
        <w:rPr>
          <w:rFonts w:hint="eastAsia"/>
          <w:sz w:val="24"/>
        </w:rPr>
        <w:t>。</w:t>
      </w:r>
    </w:p>
    <w:p w:rsidR="003C7CB6" w:rsidRPr="00D3224C" w:rsidRDefault="00141BE8" w:rsidP="003C7CB6">
      <w:pPr>
        <w:rPr>
          <w:sz w:val="24"/>
        </w:rPr>
      </w:pPr>
      <w:r w:rsidRPr="00D3224C">
        <w:rPr>
          <w:rFonts w:hint="eastAsia"/>
          <w:sz w:val="24"/>
        </w:rPr>
        <w:t>4</w:t>
      </w:r>
      <w:r w:rsidR="003C7CB6" w:rsidRPr="00D3224C">
        <w:rPr>
          <w:rFonts w:hint="eastAsia"/>
          <w:sz w:val="24"/>
        </w:rPr>
        <w:t>、研究与跟踪大数据新技术发展方向，参与制定大数据</w:t>
      </w:r>
      <w:r w:rsidR="007B64FD" w:rsidRPr="00D3224C">
        <w:rPr>
          <w:rFonts w:hint="eastAsia"/>
          <w:sz w:val="24"/>
        </w:rPr>
        <w:t>技术发展战略规划。</w:t>
      </w:r>
    </w:p>
    <w:p w:rsidR="003C7CB6" w:rsidRPr="00D3224C" w:rsidRDefault="00141BE8" w:rsidP="003C7CB6">
      <w:pPr>
        <w:rPr>
          <w:sz w:val="24"/>
        </w:rPr>
      </w:pPr>
      <w:r w:rsidRPr="00D3224C">
        <w:rPr>
          <w:rFonts w:hint="eastAsia"/>
          <w:sz w:val="24"/>
        </w:rPr>
        <w:t>5</w:t>
      </w:r>
      <w:r w:rsidR="003C7CB6" w:rsidRPr="00D3224C">
        <w:rPr>
          <w:rFonts w:hint="eastAsia"/>
          <w:sz w:val="24"/>
        </w:rPr>
        <w:t>、协助大数据系统平台开发团队建设与人才梯队培养。</w:t>
      </w:r>
    </w:p>
    <w:p w:rsidR="00185CFA" w:rsidRPr="00D3224C" w:rsidRDefault="00185CFA">
      <w:pPr>
        <w:rPr>
          <w:sz w:val="24"/>
        </w:rPr>
      </w:pPr>
    </w:p>
    <w:p w:rsidR="00B576ED" w:rsidRPr="00D127A1" w:rsidRDefault="00B576ED">
      <w:pPr>
        <w:rPr>
          <w:b/>
          <w:sz w:val="24"/>
        </w:rPr>
      </w:pPr>
      <w:r w:rsidRPr="00D127A1">
        <w:rPr>
          <w:rFonts w:hint="eastAsia"/>
          <w:b/>
          <w:sz w:val="24"/>
        </w:rPr>
        <w:t>待遇：</w:t>
      </w:r>
    </w:p>
    <w:p w:rsidR="00B576ED" w:rsidRPr="00D3224C" w:rsidRDefault="00B576ED">
      <w:pPr>
        <w:rPr>
          <w:sz w:val="24"/>
        </w:rPr>
      </w:pPr>
      <w:r w:rsidRPr="00D3224C">
        <w:rPr>
          <w:rFonts w:hint="eastAsia"/>
          <w:sz w:val="24"/>
        </w:rPr>
        <w:t>1</w:t>
      </w:r>
      <w:r w:rsidRPr="00D3224C">
        <w:rPr>
          <w:rFonts w:hint="eastAsia"/>
          <w:sz w:val="24"/>
        </w:rPr>
        <w:t>、解决北京户口</w:t>
      </w:r>
      <w:r w:rsidR="00812237">
        <w:rPr>
          <w:rFonts w:hint="eastAsia"/>
          <w:sz w:val="24"/>
        </w:rPr>
        <w:t>。</w:t>
      </w:r>
    </w:p>
    <w:p w:rsidR="00B576ED" w:rsidRPr="00D3224C" w:rsidRDefault="00B576ED">
      <w:pPr>
        <w:rPr>
          <w:sz w:val="24"/>
        </w:rPr>
      </w:pPr>
      <w:r w:rsidRPr="00D3224C">
        <w:rPr>
          <w:rFonts w:hint="eastAsia"/>
          <w:sz w:val="24"/>
        </w:rPr>
        <w:t>2</w:t>
      </w:r>
      <w:r w:rsidRPr="00D3224C">
        <w:rPr>
          <w:rFonts w:hint="eastAsia"/>
          <w:sz w:val="24"/>
        </w:rPr>
        <w:t>、</w:t>
      </w:r>
      <w:r w:rsidR="00647149" w:rsidRPr="00D3224C">
        <w:rPr>
          <w:rFonts w:hint="eastAsia"/>
          <w:sz w:val="24"/>
        </w:rPr>
        <w:t>年薪</w:t>
      </w:r>
      <w:r w:rsidR="00647149" w:rsidRPr="00D3224C">
        <w:rPr>
          <w:rFonts w:hint="eastAsia"/>
          <w:sz w:val="24"/>
        </w:rPr>
        <w:t>15</w:t>
      </w:r>
      <w:r w:rsidR="00647149" w:rsidRPr="00D3224C">
        <w:rPr>
          <w:rFonts w:hint="eastAsia"/>
          <w:sz w:val="24"/>
        </w:rPr>
        <w:t>万以上</w:t>
      </w:r>
      <w:r w:rsidR="00812237">
        <w:rPr>
          <w:rFonts w:hint="eastAsia"/>
          <w:sz w:val="24"/>
        </w:rPr>
        <w:t>。</w:t>
      </w:r>
    </w:p>
    <w:p w:rsidR="00647149" w:rsidRPr="00D3224C" w:rsidRDefault="00647149">
      <w:pPr>
        <w:rPr>
          <w:sz w:val="24"/>
        </w:rPr>
      </w:pPr>
      <w:r w:rsidRPr="00D3224C">
        <w:rPr>
          <w:rFonts w:hint="eastAsia"/>
          <w:sz w:val="24"/>
        </w:rPr>
        <w:t>3</w:t>
      </w:r>
      <w:r w:rsidRPr="00D3224C">
        <w:rPr>
          <w:rFonts w:hint="eastAsia"/>
          <w:sz w:val="24"/>
        </w:rPr>
        <w:t>、五险</w:t>
      </w:r>
      <w:proofErr w:type="gramStart"/>
      <w:r w:rsidRPr="00D3224C">
        <w:rPr>
          <w:rFonts w:hint="eastAsia"/>
          <w:sz w:val="24"/>
        </w:rPr>
        <w:t>一</w:t>
      </w:r>
      <w:proofErr w:type="gramEnd"/>
      <w:r w:rsidRPr="00D3224C">
        <w:rPr>
          <w:rFonts w:hint="eastAsia"/>
          <w:sz w:val="24"/>
        </w:rPr>
        <w:t>金</w:t>
      </w:r>
      <w:r w:rsidR="00812237">
        <w:rPr>
          <w:rFonts w:hint="eastAsia"/>
          <w:sz w:val="24"/>
        </w:rPr>
        <w:t>。</w:t>
      </w:r>
    </w:p>
    <w:p w:rsidR="00D127A1" w:rsidRDefault="00647149">
      <w:pPr>
        <w:rPr>
          <w:sz w:val="24"/>
        </w:rPr>
      </w:pPr>
      <w:r w:rsidRPr="00D3224C">
        <w:rPr>
          <w:rFonts w:hint="eastAsia"/>
          <w:sz w:val="24"/>
        </w:rPr>
        <w:t>4</w:t>
      </w:r>
      <w:r w:rsidRPr="00D3224C">
        <w:rPr>
          <w:rFonts w:hint="eastAsia"/>
          <w:sz w:val="24"/>
        </w:rPr>
        <w:t>、各种正常福利：补充医疗</w:t>
      </w:r>
      <w:r w:rsidR="00D127A1">
        <w:rPr>
          <w:rFonts w:hint="eastAsia"/>
          <w:sz w:val="24"/>
        </w:rPr>
        <w:t>保险、过节费、免费体检、劳保、取暖费报销等</w:t>
      </w:r>
      <w:r w:rsidR="00812237">
        <w:rPr>
          <w:rFonts w:hint="eastAsia"/>
          <w:sz w:val="24"/>
        </w:rPr>
        <w:t>。</w:t>
      </w:r>
    </w:p>
    <w:p w:rsidR="00B576ED" w:rsidRPr="00D3224C" w:rsidRDefault="00D127A1">
      <w:pPr>
        <w:rPr>
          <w:sz w:val="24"/>
        </w:rPr>
      </w:pPr>
      <w:r>
        <w:rPr>
          <w:rFonts w:hint="eastAsia"/>
          <w:sz w:val="24"/>
        </w:rPr>
        <w:t>5</w:t>
      </w:r>
      <w:r>
        <w:rPr>
          <w:rFonts w:hint="eastAsia"/>
          <w:sz w:val="24"/>
        </w:rPr>
        <w:t>、</w:t>
      </w:r>
      <w:r w:rsidR="00647149" w:rsidRPr="00D3224C">
        <w:rPr>
          <w:rFonts w:hint="eastAsia"/>
          <w:sz w:val="24"/>
        </w:rPr>
        <w:t>带薪休假。</w:t>
      </w:r>
      <w:bookmarkStart w:id="0" w:name="_GoBack"/>
      <w:bookmarkEnd w:id="0"/>
    </w:p>
    <w:sectPr w:rsidR="00B576ED" w:rsidRPr="00D32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90C1D"/>
    <w:multiLevelType w:val="hybridMultilevel"/>
    <w:tmpl w:val="A984C01A"/>
    <w:lvl w:ilvl="0" w:tplc="E51AA91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49"/>
    <w:rsid w:val="000D180E"/>
    <w:rsid w:val="000D2DF3"/>
    <w:rsid w:val="00107F94"/>
    <w:rsid w:val="00141BE8"/>
    <w:rsid w:val="00185CFA"/>
    <w:rsid w:val="001C4549"/>
    <w:rsid w:val="00260842"/>
    <w:rsid w:val="00282A24"/>
    <w:rsid w:val="00347F04"/>
    <w:rsid w:val="003A5C1A"/>
    <w:rsid w:val="003C7CB6"/>
    <w:rsid w:val="004E29C4"/>
    <w:rsid w:val="00515753"/>
    <w:rsid w:val="00647149"/>
    <w:rsid w:val="007B64FD"/>
    <w:rsid w:val="00812237"/>
    <w:rsid w:val="0084201C"/>
    <w:rsid w:val="00854338"/>
    <w:rsid w:val="008C11BB"/>
    <w:rsid w:val="008F007D"/>
    <w:rsid w:val="00916398"/>
    <w:rsid w:val="0096329D"/>
    <w:rsid w:val="00A6570F"/>
    <w:rsid w:val="00AD7181"/>
    <w:rsid w:val="00B3529B"/>
    <w:rsid w:val="00B576ED"/>
    <w:rsid w:val="00D10F68"/>
    <w:rsid w:val="00D127A1"/>
    <w:rsid w:val="00D3224C"/>
    <w:rsid w:val="00D902AD"/>
    <w:rsid w:val="00F7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53"/>
    <w:pPr>
      <w:widowControl w:val="0"/>
      <w:spacing w:line="360" w:lineRule="auto"/>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CB6"/>
    <w:pPr>
      <w:widowControl/>
      <w:spacing w:line="240" w:lineRule="auto"/>
      <w:jc w:val="left"/>
    </w:pPr>
    <w:rPr>
      <w:rFonts w:ascii="宋体" w:eastAsia="宋体" w:hAnsi="宋体" w:cs="宋体"/>
      <w:kern w:val="0"/>
      <w:sz w:val="24"/>
      <w:szCs w:val="24"/>
    </w:rPr>
  </w:style>
  <w:style w:type="paragraph" w:styleId="a4">
    <w:name w:val="List Paragraph"/>
    <w:basedOn w:val="a"/>
    <w:uiPriority w:val="34"/>
    <w:qFormat/>
    <w:rsid w:val="00B576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53"/>
    <w:pPr>
      <w:widowControl w:val="0"/>
      <w:spacing w:line="360" w:lineRule="auto"/>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CB6"/>
    <w:pPr>
      <w:widowControl/>
      <w:spacing w:line="240" w:lineRule="auto"/>
      <w:jc w:val="left"/>
    </w:pPr>
    <w:rPr>
      <w:rFonts w:ascii="宋体" w:eastAsia="宋体" w:hAnsi="宋体" w:cs="宋体"/>
      <w:kern w:val="0"/>
      <w:sz w:val="24"/>
      <w:szCs w:val="24"/>
    </w:rPr>
  </w:style>
  <w:style w:type="paragraph" w:styleId="a4">
    <w:name w:val="List Paragraph"/>
    <w:basedOn w:val="a"/>
    <w:uiPriority w:val="34"/>
    <w:qFormat/>
    <w:rsid w:val="00B576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dc:creator>
  <cp:keywords/>
  <dc:description/>
  <cp:lastModifiedBy>206</cp:lastModifiedBy>
  <cp:revision>29</cp:revision>
  <dcterms:created xsi:type="dcterms:W3CDTF">2016-03-31T09:02:00Z</dcterms:created>
  <dcterms:modified xsi:type="dcterms:W3CDTF">2016-03-31T09:34:00Z</dcterms:modified>
</cp:coreProperties>
</file>